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E63" w:rsidRDefault="00A42E63" w:rsidP="001D6F91">
      <w:pPr>
        <w:spacing w:line="276" w:lineRule="auto"/>
        <w:jc w:val="both"/>
      </w:pPr>
      <w:r>
        <w:t xml:space="preserve">Sjednica Upravnog odbora Lokalne akcijske grupe Vuka – Dunav, održana je dana </w:t>
      </w:r>
      <w:r w:rsidR="00EC78CD">
        <w:t>29. travnja</w:t>
      </w:r>
      <w:r w:rsidR="0064628A">
        <w:t xml:space="preserve"> </w:t>
      </w:r>
      <w:r>
        <w:t>201</w:t>
      </w:r>
      <w:r w:rsidR="0064628A">
        <w:t>6</w:t>
      </w:r>
      <w:r>
        <w:t>. godine u 1</w:t>
      </w:r>
      <w:r w:rsidR="0064628A">
        <w:t>1</w:t>
      </w:r>
      <w:r>
        <w:t>.</w:t>
      </w:r>
      <w:r w:rsidR="006463EC">
        <w:t>0</w:t>
      </w:r>
      <w:r>
        <w:t>0 sati u Općini Antunovac, Braće Radića 4, 31216 Antunovac, te je sačinjen sljedeći</w:t>
      </w:r>
    </w:p>
    <w:p w:rsidR="00A42E63" w:rsidRDefault="00A42E63" w:rsidP="001D6F91">
      <w:pPr>
        <w:spacing w:line="276" w:lineRule="auto"/>
        <w:jc w:val="both"/>
      </w:pPr>
    </w:p>
    <w:p w:rsidR="00A42E63" w:rsidRDefault="00A42E63" w:rsidP="001D6F91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:rsidR="00A42E63" w:rsidRDefault="00A42E63" w:rsidP="001D6F91">
      <w:pPr>
        <w:spacing w:line="276" w:lineRule="auto"/>
        <w:jc w:val="center"/>
        <w:rPr>
          <w:b/>
        </w:rPr>
      </w:pPr>
      <w:r>
        <w:rPr>
          <w:b/>
        </w:rPr>
        <w:t>sa 1</w:t>
      </w:r>
      <w:r w:rsidR="00EC78CD">
        <w:rPr>
          <w:b/>
        </w:rPr>
        <w:t>6</w:t>
      </w:r>
      <w:r>
        <w:rPr>
          <w:b/>
        </w:rPr>
        <w:t>. sjednice Upravnog odbora</w:t>
      </w:r>
    </w:p>
    <w:p w:rsidR="00A42E63" w:rsidRDefault="00A42E63" w:rsidP="001D6F91">
      <w:pPr>
        <w:spacing w:line="276" w:lineRule="auto"/>
        <w:jc w:val="both"/>
        <w:rPr>
          <w:b/>
        </w:rPr>
      </w:pPr>
    </w:p>
    <w:p w:rsidR="00A42E63" w:rsidRDefault="00A42E63" w:rsidP="001D6F91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>
        <w:t>Sjednicu Upravnog odbora LAG-a Vuka – Dunav otvara Predsjednik Upravnog odbora, Marjan Tomas, u 1</w:t>
      </w:r>
      <w:r w:rsidR="0064628A">
        <w:t>1</w:t>
      </w:r>
      <w:r>
        <w:t>.</w:t>
      </w:r>
      <w:r w:rsidR="006463EC">
        <w:t>0</w:t>
      </w:r>
      <w:r>
        <w:t>0 sati.</w:t>
      </w:r>
    </w:p>
    <w:p w:rsidR="00A42E63" w:rsidRDefault="00A42E63" w:rsidP="001D6F91">
      <w:pPr>
        <w:spacing w:line="276" w:lineRule="auto"/>
        <w:jc w:val="both"/>
      </w:pPr>
      <w:r>
        <w:rPr>
          <w:b/>
        </w:rPr>
        <w:tab/>
      </w:r>
      <w:r>
        <w:t>Utvrđeno je da su temeljem odredbi Statuta LAG-a Vuka - Dunav u cijelosti ispunjeni uvjeti za sazivanje i održavanje sjednice Upravnog odbora.</w:t>
      </w:r>
    </w:p>
    <w:p w:rsidR="00A42E63" w:rsidRDefault="00A42E63" w:rsidP="001D6F91">
      <w:pPr>
        <w:spacing w:line="276" w:lineRule="auto"/>
        <w:ind w:firstLine="705"/>
        <w:jc w:val="both"/>
      </w:pPr>
      <w:r>
        <w:t>Prije prelaska na Dnevni red Upravnog odbora utvrđena je nazočnost članova i to kako slijedi:</w:t>
      </w:r>
    </w:p>
    <w:p w:rsidR="00A42E63" w:rsidRDefault="00A42E63" w:rsidP="001D6F91">
      <w:pPr>
        <w:pStyle w:val="ListParagraph"/>
        <w:numPr>
          <w:ilvl w:val="0"/>
          <w:numId w:val="1"/>
        </w:numPr>
        <w:spacing w:line="276" w:lineRule="auto"/>
        <w:jc w:val="both"/>
      </w:pPr>
      <w:r>
        <w:t>Marjan Tomas, Općina Vladislavci,</w:t>
      </w:r>
    </w:p>
    <w:p w:rsidR="00A42E63" w:rsidRDefault="00A42E63" w:rsidP="001D6F91">
      <w:pPr>
        <w:pStyle w:val="ListParagraph"/>
        <w:numPr>
          <w:ilvl w:val="0"/>
          <w:numId w:val="1"/>
        </w:numPr>
        <w:spacing w:line="276" w:lineRule="auto"/>
        <w:jc w:val="both"/>
      </w:pPr>
      <w:r>
        <w:t xml:space="preserve">Ivan </w:t>
      </w:r>
      <w:r w:rsidR="00451633">
        <w:t>Anušić</w:t>
      </w:r>
      <w:r>
        <w:t>, Općina Antunovac,</w:t>
      </w:r>
      <w:r w:rsidR="00EC78CD">
        <w:t xml:space="preserve"> p.p. Ivan Hampovčan</w:t>
      </w:r>
    </w:p>
    <w:p w:rsidR="00A42E63" w:rsidRDefault="00451633" w:rsidP="001D6F91">
      <w:pPr>
        <w:pStyle w:val="ListParagraph"/>
        <w:numPr>
          <w:ilvl w:val="0"/>
          <w:numId w:val="1"/>
        </w:numPr>
        <w:spacing w:line="276" w:lineRule="auto"/>
        <w:jc w:val="both"/>
      </w:pPr>
      <w:r>
        <w:t>Krunoslav Ižaković</w:t>
      </w:r>
      <w:r w:rsidR="00A42E63">
        <w:t>, C.U.S. d.o.o. Antunovac,</w:t>
      </w:r>
      <w:r>
        <w:t xml:space="preserve"> p.p. Ivan Hampovčan,</w:t>
      </w:r>
    </w:p>
    <w:p w:rsidR="00A42E63" w:rsidRDefault="00A42E63" w:rsidP="001D6F91">
      <w:pPr>
        <w:pStyle w:val="ListParagraph"/>
        <w:numPr>
          <w:ilvl w:val="0"/>
          <w:numId w:val="1"/>
        </w:numPr>
        <w:spacing w:line="276" w:lineRule="auto"/>
        <w:jc w:val="both"/>
      </w:pPr>
      <w:r>
        <w:t>Zdenko Đerđ, HVIDR-a Antunovac,</w:t>
      </w:r>
    </w:p>
    <w:p w:rsidR="00A42E63" w:rsidRDefault="00451633" w:rsidP="001D6F91">
      <w:pPr>
        <w:pStyle w:val="ListParagraph"/>
        <w:numPr>
          <w:ilvl w:val="0"/>
          <w:numId w:val="1"/>
        </w:numPr>
        <w:spacing w:line="276" w:lineRule="auto"/>
        <w:jc w:val="both"/>
      </w:pPr>
      <w:r>
        <w:t>Iva</w:t>
      </w:r>
      <w:r w:rsidR="00A42E63">
        <w:t xml:space="preserve"> Tokić, Udruga mladih „Alfa“ Antunovac,</w:t>
      </w:r>
    </w:p>
    <w:p w:rsidR="00A42E63" w:rsidRDefault="00451633" w:rsidP="001D6F91">
      <w:pPr>
        <w:pStyle w:val="ListParagraph"/>
        <w:numPr>
          <w:ilvl w:val="0"/>
          <w:numId w:val="1"/>
        </w:numPr>
        <w:spacing w:line="276" w:lineRule="auto"/>
        <w:jc w:val="both"/>
      </w:pPr>
      <w:r>
        <w:t>Damir Maričić</w:t>
      </w:r>
      <w:r w:rsidR="00D619FE">
        <w:t xml:space="preserve">, OPG Maričić, </w:t>
      </w:r>
    </w:p>
    <w:p w:rsidR="00A42E63" w:rsidRDefault="00F20D1B" w:rsidP="001D6F91">
      <w:pPr>
        <w:pStyle w:val="ListParagraph"/>
        <w:numPr>
          <w:ilvl w:val="0"/>
          <w:numId w:val="1"/>
        </w:numPr>
        <w:spacing w:line="276" w:lineRule="auto"/>
        <w:jc w:val="both"/>
      </w:pPr>
      <w:r>
        <w:t>Stipe Modrić</w:t>
      </w:r>
      <w:r w:rsidR="00A42E63">
        <w:t xml:space="preserve">, </w:t>
      </w:r>
      <w:r w:rsidR="00264CB2">
        <w:t>Udruga veterana vojne policije iz Domovinskog rata Osječko-baranjske županije</w:t>
      </w:r>
      <w:r w:rsidR="00EC78CD">
        <w:t>, p.p. Ivana Blažević</w:t>
      </w:r>
    </w:p>
    <w:p w:rsidR="00A42E63" w:rsidRDefault="00A42E63" w:rsidP="001D6F91">
      <w:pPr>
        <w:pStyle w:val="ListParagraph"/>
        <w:numPr>
          <w:ilvl w:val="0"/>
          <w:numId w:val="1"/>
        </w:numPr>
        <w:spacing w:line="276" w:lineRule="auto"/>
        <w:jc w:val="both"/>
      </w:pPr>
      <w:r>
        <w:t>Nataša Tramišak, fizička osoba, Ivanovac, Antunovac,</w:t>
      </w:r>
    </w:p>
    <w:p w:rsidR="00E641C9" w:rsidRDefault="002112EE" w:rsidP="001D6F91">
      <w:pPr>
        <w:pStyle w:val="ListParagraph"/>
        <w:numPr>
          <w:ilvl w:val="0"/>
          <w:numId w:val="1"/>
        </w:numPr>
        <w:spacing w:line="276" w:lineRule="auto"/>
        <w:jc w:val="both"/>
      </w:pPr>
      <w:r>
        <w:t>Ivan Žeravica, Općina Čepin</w:t>
      </w:r>
      <w:r w:rsidR="00E641C9">
        <w:t>,</w:t>
      </w:r>
    </w:p>
    <w:p w:rsidR="002112EE" w:rsidRDefault="002112EE" w:rsidP="001D6F91">
      <w:pPr>
        <w:spacing w:line="276" w:lineRule="auto"/>
        <w:jc w:val="both"/>
      </w:pPr>
    </w:p>
    <w:p w:rsidR="002112EE" w:rsidRDefault="002112EE" w:rsidP="001D6F91">
      <w:pPr>
        <w:spacing w:line="276" w:lineRule="auto"/>
        <w:ind w:firstLine="705"/>
        <w:jc w:val="both"/>
      </w:pPr>
      <w:r>
        <w:t xml:space="preserve">Utvrđuje se da </w:t>
      </w:r>
      <w:r w:rsidR="00EC78CD">
        <w:t>su</w:t>
      </w:r>
      <w:r>
        <w:t xml:space="preserve"> valjanu punomoć za glasanje na</w:t>
      </w:r>
      <w:r w:rsidR="00F03098">
        <w:t xml:space="preserve"> sjednici Upravnog </w:t>
      </w:r>
      <w:r>
        <w:t>odbor</w:t>
      </w:r>
      <w:r w:rsidR="00F03098">
        <w:t>a</w:t>
      </w:r>
      <w:r>
        <w:t xml:space="preserve"> dostavi</w:t>
      </w:r>
      <w:r w:rsidR="00EC78CD">
        <w:t>l</w:t>
      </w:r>
      <w:r w:rsidR="001700C3">
        <w:t>i</w:t>
      </w:r>
      <w:r>
        <w:t xml:space="preserve"> Ivan Hampovčan, opunomo</w:t>
      </w:r>
      <w:r w:rsidR="0064628A">
        <w:t>ćenik C.U.S. d.o.o., Antunovac</w:t>
      </w:r>
      <w:r w:rsidR="00EC78CD">
        <w:t xml:space="preserve"> i Općine Antunovac, te Ivana Blažević, opunomoćenica Udruge veterana vojne policije iz Domovinskog rata Osječko-baranjske županije.</w:t>
      </w:r>
    </w:p>
    <w:p w:rsidR="00A42E63" w:rsidRDefault="00A42E63" w:rsidP="001D6F91">
      <w:pPr>
        <w:pStyle w:val="ListParagraph"/>
        <w:spacing w:line="276" w:lineRule="auto"/>
        <w:ind w:left="1065"/>
        <w:jc w:val="both"/>
      </w:pPr>
    </w:p>
    <w:p w:rsidR="00A42E63" w:rsidRDefault="00A42E63" w:rsidP="001D6F91">
      <w:pPr>
        <w:spacing w:line="276" w:lineRule="auto"/>
        <w:ind w:left="705"/>
        <w:jc w:val="both"/>
      </w:pPr>
      <w:r>
        <w:t>Za zapisničara je izabrana Ivana Blažević, a za ovjerovitelja zapisnika Ivan Hampovčan.</w:t>
      </w:r>
    </w:p>
    <w:p w:rsidR="00A42E63" w:rsidRDefault="00A42E63" w:rsidP="001D6F91">
      <w:pPr>
        <w:spacing w:line="276" w:lineRule="auto"/>
        <w:ind w:left="705"/>
        <w:jc w:val="both"/>
      </w:pPr>
    </w:p>
    <w:p w:rsidR="00A42E63" w:rsidRDefault="00A42E63" w:rsidP="001D6F91">
      <w:pPr>
        <w:spacing w:line="276" w:lineRule="auto"/>
        <w:jc w:val="both"/>
      </w:pPr>
      <w:r>
        <w:t>Usvojen je sljedeći</w:t>
      </w:r>
    </w:p>
    <w:p w:rsidR="00A42E63" w:rsidRDefault="00A42E63" w:rsidP="001D6F91">
      <w:pPr>
        <w:spacing w:line="276" w:lineRule="auto"/>
        <w:jc w:val="both"/>
      </w:pPr>
    </w:p>
    <w:p w:rsidR="00A42E63" w:rsidRDefault="00A42E63" w:rsidP="001D6F91">
      <w:pPr>
        <w:spacing w:line="276" w:lineRule="auto"/>
        <w:jc w:val="both"/>
        <w:rPr>
          <w:b/>
        </w:rPr>
      </w:pPr>
      <w:r>
        <w:tab/>
      </w:r>
      <w:r>
        <w:rPr>
          <w:b/>
        </w:rPr>
        <w:t>DNEVNI RED</w:t>
      </w:r>
    </w:p>
    <w:p w:rsidR="00A42E63" w:rsidRDefault="00A42E63" w:rsidP="001D6F91">
      <w:pPr>
        <w:spacing w:line="276" w:lineRule="auto"/>
        <w:jc w:val="both"/>
      </w:pPr>
    </w:p>
    <w:p w:rsidR="00EC78CD" w:rsidRPr="00B55B11" w:rsidRDefault="00EC78CD" w:rsidP="00EC78CD">
      <w:pPr>
        <w:numPr>
          <w:ilvl w:val="0"/>
          <w:numId w:val="4"/>
        </w:numPr>
        <w:tabs>
          <w:tab w:val="clear" w:pos="644"/>
          <w:tab w:val="num" w:pos="284"/>
          <w:tab w:val="num" w:pos="360"/>
        </w:tabs>
        <w:ind w:left="284" w:hanging="284"/>
        <w:jc w:val="both"/>
      </w:pPr>
      <w:r>
        <w:t>USVAJANJE ZAPISNIKA SA 15. SJEDNICE UPRAVNOG ODBORA,</w:t>
      </w:r>
    </w:p>
    <w:p w:rsidR="00EC78CD" w:rsidRPr="00B55B11" w:rsidRDefault="00EC78CD" w:rsidP="00EC78CD">
      <w:pPr>
        <w:numPr>
          <w:ilvl w:val="0"/>
          <w:numId w:val="4"/>
        </w:numPr>
        <w:tabs>
          <w:tab w:val="clear" w:pos="644"/>
          <w:tab w:val="num" w:pos="284"/>
          <w:tab w:val="num" w:pos="360"/>
        </w:tabs>
        <w:ind w:left="284" w:hanging="284"/>
        <w:jc w:val="both"/>
      </w:pPr>
      <w:r>
        <w:t>ODLUKA O IZMJENAMA I DOPUNAMA PRAVILNIKA O SISTEMATIZACIJI RADNIH MJESTA I ZAPOŠLJAVANJU</w:t>
      </w:r>
      <w:r w:rsidRPr="00B55B11">
        <w:t>,</w:t>
      </w:r>
    </w:p>
    <w:p w:rsidR="00EC78CD" w:rsidRDefault="00EC78CD" w:rsidP="00EC78CD">
      <w:pPr>
        <w:numPr>
          <w:ilvl w:val="0"/>
          <w:numId w:val="4"/>
        </w:numPr>
        <w:tabs>
          <w:tab w:val="clear" w:pos="644"/>
          <w:tab w:val="num" w:pos="284"/>
          <w:tab w:val="num" w:pos="360"/>
        </w:tabs>
        <w:ind w:left="284" w:hanging="284"/>
        <w:jc w:val="both"/>
      </w:pPr>
      <w:r>
        <w:t>DONOŠENJE PRAVILNIKA O PROCEDURI I RASPISIVANJU NATJEČAJA ZA DODJELU SREDSTAVA PUTEM LOKALNE RAZVOJNE STRATEGIJE,</w:t>
      </w:r>
    </w:p>
    <w:p w:rsidR="00EC78CD" w:rsidRDefault="00EC78CD" w:rsidP="00EC78CD">
      <w:pPr>
        <w:numPr>
          <w:ilvl w:val="0"/>
          <w:numId w:val="4"/>
        </w:numPr>
        <w:tabs>
          <w:tab w:val="clear" w:pos="644"/>
          <w:tab w:val="num" w:pos="284"/>
          <w:tab w:val="num" w:pos="360"/>
        </w:tabs>
        <w:ind w:left="284" w:hanging="284"/>
        <w:jc w:val="both"/>
      </w:pPr>
      <w:r>
        <w:t>IZRADA LOKALNE RAZVOJNE STRATEGIJE LAG-A VUKA – DUNAV 2014.-2020.,</w:t>
      </w:r>
    </w:p>
    <w:p w:rsidR="00EC78CD" w:rsidRDefault="00EC78CD" w:rsidP="00EC78CD">
      <w:pPr>
        <w:numPr>
          <w:ilvl w:val="0"/>
          <w:numId w:val="4"/>
        </w:numPr>
        <w:tabs>
          <w:tab w:val="clear" w:pos="644"/>
          <w:tab w:val="num" w:pos="284"/>
          <w:tab w:val="num" w:pos="360"/>
        </w:tabs>
        <w:ind w:left="284" w:hanging="284"/>
        <w:jc w:val="both"/>
      </w:pPr>
      <w:r>
        <w:t>ODLUKA O PRIMANJU NOVIH ČLANOVA LAG-a,</w:t>
      </w:r>
    </w:p>
    <w:p w:rsidR="00EC78CD" w:rsidRDefault="00EC78CD" w:rsidP="00EC78CD">
      <w:pPr>
        <w:numPr>
          <w:ilvl w:val="0"/>
          <w:numId w:val="4"/>
        </w:numPr>
        <w:tabs>
          <w:tab w:val="clear" w:pos="644"/>
          <w:tab w:val="num" w:pos="284"/>
          <w:tab w:val="num" w:pos="360"/>
        </w:tabs>
        <w:ind w:left="284" w:hanging="284"/>
        <w:jc w:val="both"/>
      </w:pPr>
      <w:r>
        <w:t>ZAKLJUČAK O PRIHVAĆANJU OSTAVKE ČLANA IZ SASTAVA UPRAVNOG ODBORA LAG-a VUKA – DUNAV,</w:t>
      </w:r>
    </w:p>
    <w:p w:rsidR="00EC78CD" w:rsidRPr="006D1C08" w:rsidRDefault="00EC78CD" w:rsidP="00EC78CD">
      <w:pPr>
        <w:numPr>
          <w:ilvl w:val="0"/>
          <w:numId w:val="4"/>
        </w:numPr>
        <w:tabs>
          <w:tab w:val="clear" w:pos="644"/>
          <w:tab w:val="num" w:pos="284"/>
          <w:tab w:val="num" w:pos="360"/>
        </w:tabs>
        <w:ind w:left="284" w:hanging="284"/>
        <w:jc w:val="both"/>
      </w:pPr>
      <w:r>
        <w:lastRenderedPageBreak/>
        <w:t>ODLUKA O SKLAPANJU UGOVORA O DJELU ZA IZRADI LOKALNE RAZVOJNE STRATEGIJE I PRIJAVE NA NATJEČAJ,</w:t>
      </w:r>
    </w:p>
    <w:p w:rsidR="00EC78CD" w:rsidRDefault="00EC78CD" w:rsidP="00EC78CD">
      <w:pPr>
        <w:numPr>
          <w:ilvl w:val="0"/>
          <w:numId w:val="4"/>
        </w:numPr>
        <w:tabs>
          <w:tab w:val="clear" w:pos="644"/>
          <w:tab w:val="num" w:pos="284"/>
          <w:tab w:val="num" w:pos="360"/>
        </w:tabs>
        <w:ind w:left="284" w:hanging="284"/>
        <w:jc w:val="both"/>
      </w:pPr>
      <w:r>
        <w:t>RAZNO.</w:t>
      </w:r>
    </w:p>
    <w:p w:rsidR="001D6F91" w:rsidRDefault="001D6F91" w:rsidP="001D6F91">
      <w:pPr>
        <w:tabs>
          <w:tab w:val="num" w:pos="644"/>
        </w:tabs>
        <w:spacing w:line="276" w:lineRule="auto"/>
        <w:jc w:val="both"/>
      </w:pPr>
    </w:p>
    <w:p w:rsidR="00A42E63" w:rsidRDefault="00A42E63" w:rsidP="001D6F91">
      <w:pPr>
        <w:tabs>
          <w:tab w:val="num" w:pos="360"/>
        </w:tabs>
        <w:spacing w:line="276" w:lineRule="auto"/>
        <w:jc w:val="both"/>
      </w:pPr>
    </w:p>
    <w:p w:rsidR="00A42E63" w:rsidRDefault="00A42E63" w:rsidP="001D6F91">
      <w:pPr>
        <w:tabs>
          <w:tab w:val="num" w:pos="360"/>
        </w:tabs>
        <w:spacing w:line="276" w:lineRule="auto"/>
        <w:jc w:val="both"/>
      </w:pPr>
      <w:r>
        <w:t>Ad1.: USVAJANJE ZAPISNIKA S 1</w:t>
      </w:r>
      <w:r w:rsidR="00EC78CD">
        <w:t>5</w:t>
      </w:r>
      <w:r>
        <w:t>. SJEDNICE UPRAVNOG ODBORA LAG VUKA - DUNAV</w:t>
      </w:r>
    </w:p>
    <w:p w:rsidR="00A42E63" w:rsidRDefault="00A42E63" w:rsidP="001D6F91">
      <w:pPr>
        <w:tabs>
          <w:tab w:val="left" w:pos="720"/>
        </w:tabs>
        <w:spacing w:line="276" w:lineRule="auto"/>
        <w:jc w:val="both"/>
      </w:pPr>
      <w:r>
        <w:tab/>
        <w:t>Članovi LAG-a Vuka – Dunav dobili su Zapisnik sa 1</w:t>
      </w:r>
      <w:r w:rsidR="00EC78CD">
        <w:t>5</w:t>
      </w:r>
      <w:r>
        <w:t>. sjednice Upravnog odbora. Predsjednik Upravnog odbora LAG-a otvara raspravu. Budući da rasprave nije bilo, Predsjednik daje Zapisnik na glasovanje, a nakon glasovanja konstatira da je Zapisnik s 1</w:t>
      </w:r>
      <w:r w:rsidR="00EC78CD">
        <w:t>5</w:t>
      </w:r>
      <w:r>
        <w:t xml:space="preserve">. sjednice  jednoglasno prihvaćen. </w:t>
      </w:r>
    </w:p>
    <w:p w:rsidR="00A42E63" w:rsidRDefault="00A42E63" w:rsidP="001D6F91">
      <w:pPr>
        <w:spacing w:line="276" w:lineRule="auto"/>
      </w:pPr>
    </w:p>
    <w:p w:rsidR="00A42E63" w:rsidRDefault="00A42E63" w:rsidP="001D6F91">
      <w:pPr>
        <w:spacing w:line="276" w:lineRule="auto"/>
      </w:pPr>
      <w:r>
        <w:t xml:space="preserve">Ad2.: </w:t>
      </w:r>
      <w:r w:rsidR="00EC78CD">
        <w:t>ODLUKA O IZMJENAMA I DOPUNAMA PRAVILNIKA O SISTEMATIZACIJI RADNIH MJESTA I ZAPOŠLJAVANJU</w:t>
      </w:r>
    </w:p>
    <w:p w:rsidR="00E40493" w:rsidRDefault="001D6F91" w:rsidP="001D6F91">
      <w:pPr>
        <w:tabs>
          <w:tab w:val="left" w:pos="720"/>
        </w:tabs>
        <w:spacing w:line="276" w:lineRule="auto"/>
        <w:jc w:val="both"/>
      </w:pPr>
      <w:r>
        <w:tab/>
      </w:r>
      <w:r w:rsidR="00C7796C">
        <w:t>Ovu točku Dnevnog reda otvorio je Predsjednik Upravnog odbora, Marjan Tomas, te predao riječ Predsjednici LAG-a, Nataši Tramišak, mag. iur.</w:t>
      </w:r>
      <w:r w:rsidR="002B507B">
        <w:t xml:space="preserve"> </w:t>
      </w:r>
    </w:p>
    <w:p w:rsidR="00E40493" w:rsidRDefault="0090492D" w:rsidP="006463EC">
      <w:pPr>
        <w:tabs>
          <w:tab w:val="left" w:pos="720"/>
        </w:tabs>
        <w:spacing w:line="276" w:lineRule="auto"/>
        <w:jc w:val="both"/>
      </w:pPr>
      <w:r>
        <w:tab/>
      </w:r>
      <w:r w:rsidR="00250D3A">
        <w:t xml:space="preserve">Predsjednica LAG-a članovima Upravnog odbora pojašnjava </w:t>
      </w:r>
      <w:r w:rsidR="00EC78CD">
        <w:t>da je do izmjene Pravilnika o sistematizaciji radnih mjesta i zapošljavanja došlo iz razloga što će zbog povećanja obujma posla i obaveza LAG imati potrebu za zapošljavanjem, te da je zbog obaveza koje nameće sama Strategija nužno napraviti iste.</w:t>
      </w:r>
    </w:p>
    <w:p w:rsidR="00E40493" w:rsidRDefault="006463EC" w:rsidP="001D6F91">
      <w:pPr>
        <w:tabs>
          <w:tab w:val="left" w:pos="720"/>
        </w:tabs>
        <w:spacing w:line="276" w:lineRule="auto"/>
        <w:jc w:val="both"/>
      </w:pPr>
      <w:r>
        <w:tab/>
        <w:t>Kako nije bilo komentara na ovu točku dnevnog reda, predsjednik Upravnog odbora</w:t>
      </w:r>
      <w:r w:rsidR="00250D3A">
        <w:t xml:space="preserve"> daje točku na glasovanje i utvrđuje da je točka jednoglasno prihvaćena</w:t>
      </w:r>
      <w:r>
        <w:t>.</w:t>
      </w:r>
    </w:p>
    <w:p w:rsidR="00B7033D" w:rsidRDefault="00B7033D" w:rsidP="001D6F91">
      <w:pPr>
        <w:tabs>
          <w:tab w:val="left" w:pos="720"/>
        </w:tabs>
        <w:spacing w:line="276" w:lineRule="auto"/>
        <w:jc w:val="both"/>
        <w:rPr>
          <w:b/>
        </w:rPr>
      </w:pPr>
    </w:p>
    <w:p w:rsidR="00734291" w:rsidRDefault="00EC78CD" w:rsidP="001D6F91">
      <w:pPr>
        <w:tabs>
          <w:tab w:val="left" w:pos="720"/>
        </w:tabs>
        <w:spacing w:line="276" w:lineRule="auto"/>
        <w:jc w:val="both"/>
        <w:rPr>
          <w:b/>
        </w:rPr>
      </w:pPr>
      <w:r>
        <w:rPr>
          <w:b/>
        </w:rPr>
        <w:t>Pravilnik o sistematizaciji radnih mjesta i zapošljavanju</w:t>
      </w:r>
    </w:p>
    <w:p w:rsidR="00B7033D" w:rsidRPr="00734291" w:rsidRDefault="00B7033D" w:rsidP="001D6F91">
      <w:pPr>
        <w:tabs>
          <w:tab w:val="left" w:pos="720"/>
        </w:tabs>
        <w:spacing w:line="276" w:lineRule="auto"/>
        <w:jc w:val="both"/>
        <w:rPr>
          <w:b/>
        </w:rPr>
      </w:pPr>
    </w:p>
    <w:p w:rsidR="00A56E82" w:rsidRDefault="00E40493" w:rsidP="00D84D14">
      <w:pPr>
        <w:tabs>
          <w:tab w:val="num" w:pos="360"/>
        </w:tabs>
        <w:jc w:val="both"/>
      </w:pPr>
      <w:r>
        <w:t xml:space="preserve">Ad3.: </w:t>
      </w:r>
      <w:r w:rsidR="00EC78CD">
        <w:t>DONOŠENJE PRAVILNIKA O PROCEDURI I RASPISIVANJU NATJEČAJA ZA DODJELU SREDSTAVA PUTEM LOKALNE RAZVOJNE STRATEGIJE,</w:t>
      </w:r>
    </w:p>
    <w:p w:rsidR="00E40493" w:rsidRDefault="00A56E82" w:rsidP="00A56E82">
      <w:pPr>
        <w:tabs>
          <w:tab w:val="left" w:pos="720"/>
        </w:tabs>
        <w:spacing w:line="276" w:lineRule="auto"/>
        <w:jc w:val="both"/>
      </w:pPr>
      <w:r>
        <w:tab/>
      </w:r>
      <w:r w:rsidR="00B944F9">
        <w:t>I ovu točku Dnevnog reda otvorio je Predsjednik Upravnog odbora, te</w:t>
      </w:r>
      <w:r w:rsidR="00AF0069">
        <w:t xml:space="preserve"> </w:t>
      </w:r>
      <w:r w:rsidR="00B944F9">
        <w:t>je preda</w:t>
      </w:r>
      <w:r w:rsidR="00AF0069">
        <w:t>o</w:t>
      </w:r>
      <w:r w:rsidR="00B944F9">
        <w:t xml:space="preserve"> riječ Predsjednici LAG-a Nataši Tramišak.</w:t>
      </w:r>
    </w:p>
    <w:p w:rsidR="002D3F5A" w:rsidRDefault="00B7033D" w:rsidP="00250D3A">
      <w:pPr>
        <w:pStyle w:val="ListParagraph"/>
        <w:spacing w:line="276" w:lineRule="auto"/>
        <w:ind w:left="0"/>
        <w:jc w:val="both"/>
      </w:pPr>
      <w:r>
        <w:tab/>
        <w:t xml:space="preserve">Predsjednica LAG-a </w:t>
      </w:r>
      <w:r w:rsidR="00EC78CD">
        <w:t xml:space="preserve">kratkom prezentacijom upoznaje članove Upravnog odbora sa sadržajem Pravilnika kojeg će se LAG pridržavati prilikom odabira projekata koje će financirati. Napominje da je cijeli Pravilnik usklađen s Programom ruralnog razvoja i da </w:t>
      </w:r>
    </w:p>
    <w:p w:rsidR="00B7033D" w:rsidRDefault="00B7033D" w:rsidP="00250D3A">
      <w:pPr>
        <w:pStyle w:val="ListParagraph"/>
        <w:spacing w:line="276" w:lineRule="auto"/>
        <w:ind w:left="0"/>
        <w:jc w:val="both"/>
      </w:pPr>
      <w:r>
        <w:tab/>
        <w:t>Točka je dana na glasovanje i utvrđeno je da se jednoglasno usvaja.</w:t>
      </w:r>
    </w:p>
    <w:p w:rsidR="00734291" w:rsidRDefault="00734291" w:rsidP="00250D3A">
      <w:pPr>
        <w:pStyle w:val="ListParagraph"/>
        <w:spacing w:line="276" w:lineRule="auto"/>
        <w:ind w:left="0"/>
        <w:jc w:val="both"/>
      </w:pPr>
    </w:p>
    <w:p w:rsidR="002D3F5A" w:rsidRDefault="00A65097" w:rsidP="001D6F91">
      <w:pPr>
        <w:pStyle w:val="ListParagraph"/>
        <w:spacing w:line="276" w:lineRule="auto"/>
        <w:ind w:left="0"/>
        <w:jc w:val="both"/>
        <w:rPr>
          <w:b/>
        </w:rPr>
      </w:pPr>
      <w:r>
        <w:rPr>
          <w:b/>
        </w:rPr>
        <w:t>Pravilnik o proceduri i raspisivanju natječaja za dodjelu sredstava putem Lokalne razvojne strategije</w:t>
      </w:r>
    </w:p>
    <w:p w:rsidR="002D3F5A" w:rsidRDefault="002D3F5A" w:rsidP="001D6F91">
      <w:pPr>
        <w:pStyle w:val="ListParagraph"/>
        <w:spacing w:line="276" w:lineRule="auto"/>
        <w:ind w:left="0"/>
        <w:jc w:val="both"/>
      </w:pPr>
      <w:r>
        <w:tab/>
      </w:r>
    </w:p>
    <w:p w:rsidR="006F5B4F" w:rsidRDefault="008C4AD7" w:rsidP="001D6F91">
      <w:pPr>
        <w:tabs>
          <w:tab w:val="num" w:pos="360"/>
        </w:tabs>
        <w:spacing w:line="276" w:lineRule="auto"/>
        <w:jc w:val="both"/>
      </w:pPr>
      <w:r>
        <w:t xml:space="preserve">Ad4.: </w:t>
      </w:r>
      <w:r w:rsidR="00B7033D">
        <w:t>IZRADA LOKALNE RAZVOJNE STRATEGIJE LAG-A VUKA – DUNAV 2014.-2020</w:t>
      </w:r>
      <w:r w:rsidR="00F96955">
        <w:t>.</w:t>
      </w:r>
    </w:p>
    <w:p w:rsidR="006F5B4F" w:rsidRDefault="006F5B4F" w:rsidP="001D6F91">
      <w:pPr>
        <w:tabs>
          <w:tab w:val="num" w:pos="360"/>
        </w:tabs>
        <w:spacing w:line="276" w:lineRule="auto"/>
        <w:jc w:val="both"/>
      </w:pPr>
      <w:r>
        <w:tab/>
      </w:r>
      <w:r w:rsidR="00435446">
        <w:t>Nakon što je Predsjednik Upravnog odbora otvorio i ovu točku dnevnog reda, riječ je prepustio Predsjednici LAG-a.</w:t>
      </w:r>
    </w:p>
    <w:p w:rsidR="001D6F91" w:rsidRDefault="00A65097" w:rsidP="001D6F91">
      <w:pPr>
        <w:tabs>
          <w:tab w:val="num" w:pos="360"/>
        </w:tabs>
        <w:spacing w:line="276" w:lineRule="auto"/>
        <w:jc w:val="both"/>
      </w:pPr>
      <w:r>
        <w:tab/>
        <w:t xml:space="preserve">Predsjednica LAG-a uputila je članove Odbora u tijek izrade Strategije. Napominje kako su vanjski suradnici za izradu Strategije, Ekonomski fakultet u Osijeku, svoj dio završili i da se sada dovršava dio koji je prema ugovoru dužan napraviti LAG Vuka – Dunav. Obavještava </w:t>
      </w:r>
      <w:r>
        <w:lastRenderedPageBreak/>
        <w:t xml:space="preserve">prisutne da je nacrt Strategije dostupan na mrežnim stranicama LAG-a i da je omogućeno komentiranje iste. Poziva sve da se aktivno uključe u komentiranje </w:t>
      </w:r>
      <w:r w:rsidR="001447E0">
        <w:t>nacrta i tako aktivno sudjeluju u kreiranju Lokalne razvojne strategije.</w:t>
      </w:r>
    </w:p>
    <w:p w:rsidR="003D40A2" w:rsidRDefault="003D40A2" w:rsidP="001D6F91">
      <w:pPr>
        <w:tabs>
          <w:tab w:val="num" w:pos="360"/>
        </w:tabs>
        <w:spacing w:line="276" w:lineRule="auto"/>
        <w:jc w:val="both"/>
      </w:pPr>
      <w:r>
        <w:tab/>
        <w:t>Predsjednik Upravnog odbora daje prijedlog Strategije na glasovanje. Isti je jednoglasno prihvaćen.</w:t>
      </w:r>
    </w:p>
    <w:p w:rsidR="003D40A2" w:rsidRDefault="003D40A2" w:rsidP="001D6F91">
      <w:pPr>
        <w:tabs>
          <w:tab w:val="num" w:pos="360"/>
        </w:tabs>
        <w:spacing w:line="276" w:lineRule="auto"/>
        <w:jc w:val="both"/>
      </w:pPr>
    </w:p>
    <w:p w:rsidR="003D40A2" w:rsidRPr="003D40A2" w:rsidRDefault="003D40A2" w:rsidP="001D6F91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>Odluka o prihvatu Lokalne razvojne strategije LAG-a Vuka – Dunav 2014.- 2020.</w:t>
      </w:r>
    </w:p>
    <w:p w:rsidR="001447E0" w:rsidRDefault="001447E0" w:rsidP="001D6F91">
      <w:pPr>
        <w:tabs>
          <w:tab w:val="num" w:pos="360"/>
        </w:tabs>
        <w:spacing w:line="276" w:lineRule="auto"/>
        <w:jc w:val="both"/>
        <w:rPr>
          <w:b/>
        </w:rPr>
      </w:pPr>
    </w:p>
    <w:p w:rsidR="008C4AD7" w:rsidRDefault="001D6F91" w:rsidP="001447E0">
      <w:pPr>
        <w:tabs>
          <w:tab w:val="num" w:pos="360"/>
        </w:tabs>
        <w:jc w:val="both"/>
      </w:pPr>
      <w:r>
        <w:t xml:space="preserve">Ad5.: </w:t>
      </w:r>
      <w:r w:rsidR="001447E0">
        <w:t>ODLUKA O PRIMANJU NOVIH ČLANOVA LAG-a,</w:t>
      </w:r>
    </w:p>
    <w:p w:rsidR="001447E0" w:rsidRDefault="002D3F5A" w:rsidP="001447E0">
      <w:pPr>
        <w:tabs>
          <w:tab w:val="left" w:pos="284"/>
        </w:tabs>
        <w:jc w:val="both"/>
      </w:pPr>
      <w:r>
        <w:tab/>
      </w:r>
      <w:r w:rsidR="001447E0">
        <w:t>Predsjednik Upravnog odbora LAG-a navodi kako je zahtjev za članstvo u LAG-u Vuka – Dunav podnijela:</w:t>
      </w:r>
    </w:p>
    <w:p w:rsidR="001447E0" w:rsidRDefault="001447E0" w:rsidP="001447E0">
      <w:pPr>
        <w:tabs>
          <w:tab w:val="left" w:pos="284"/>
        </w:tabs>
        <w:jc w:val="both"/>
      </w:pPr>
    </w:p>
    <w:p w:rsidR="001447E0" w:rsidRDefault="001447E0" w:rsidP="001447E0">
      <w:pPr>
        <w:pStyle w:val="ListParagraph"/>
        <w:numPr>
          <w:ilvl w:val="0"/>
          <w:numId w:val="6"/>
        </w:numPr>
        <w:jc w:val="both"/>
      </w:pPr>
      <w:r w:rsidRPr="00082D7A">
        <w:t>Agencija za održivi razvoj</w:t>
      </w:r>
      <w:r>
        <w:t xml:space="preserve"> Općine Antunovac – RODA d.o.o. za gospodarski i </w:t>
      </w:r>
      <w:r w:rsidRPr="00082D7A">
        <w:t>ruralni razvoj i poticanje poduzetništva</w:t>
      </w:r>
      <w:r>
        <w:t xml:space="preserve">, Braće Radića 4, 31216 Antunovac, OIB: </w:t>
      </w:r>
      <w:r w:rsidRPr="00082D7A">
        <w:t>96058196229</w:t>
      </w:r>
      <w:r>
        <w:t xml:space="preserve"> </w:t>
      </w:r>
    </w:p>
    <w:p w:rsidR="001447E0" w:rsidRDefault="001447E0" w:rsidP="001447E0">
      <w:pPr>
        <w:spacing w:line="276" w:lineRule="auto"/>
        <w:jc w:val="both"/>
      </w:pPr>
    </w:p>
    <w:p w:rsidR="001447E0" w:rsidRDefault="001447E0" w:rsidP="001447E0">
      <w:pPr>
        <w:spacing w:line="276" w:lineRule="auto"/>
        <w:ind w:firstLine="360"/>
        <w:jc w:val="both"/>
      </w:pPr>
      <w:r>
        <w:t>Prijedlog je dan na glasovanje i jednoglasno je prihvaćen.</w:t>
      </w:r>
    </w:p>
    <w:p w:rsidR="001447E0" w:rsidRDefault="001447E0" w:rsidP="001447E0">
      <w:pPr>
        <w:spacing w:line="276" w:lineRule="auto"/>
        <w:jc w:val="both"/>
        <w:rPr>
          <w:b/>
        </w:rPr>
      </w:pPr>
      <w:bookmarkStart w:id="0" w:name="_GoBack"/>
      <w:bookmarkEnd w:id="0"/>
    </w:p>
    <w:p w:rsidR="001447E0" w:rsidRPr="001447E0" w:rsidRDefault="001447E0" w:rsidP="001447E0">
      <w:pPr>
        <w:spacing w:line="276" w:lineRule="auto"/>
        <w:jc w:val="both"/>
        <w:rPr>
          <w:b/>
        </w:rPr>
      </w:pPr>
      <w:r w:rsidRPr="001447E0">
        <w:rPr>
          <w:b/>
        </w:rPr>
        <w:t>Odluka o primanju novih članova LAG-a.</w:t>
      </w:r>
    </w:p>
    <w:p w:rsidR="001447E0" w:rsidRDefault="001447E0" w:rsidP="001447E0">
      <w:pPr>
        <w:pStyle w:val="ListParagraph"/>
        <w:tabs>
          <w:tab w:val="left" w:pos="284"/>
        </w:tabs>
        <w:jc w:val="both"/>
      </w:pPr>
      <w:r>
        <w:t xml:space="preserve"> </w:t>
      </w:r>
    </w:p>
    <w:p w:rsidR="001447E0" w:rsidRDefault="001447E0" w:rsidP="001447E0">
      <w:pPr>
        <w:tabs>
          <w:tab w:val="num" w:pos="360"/>
        </w:tabs>
        <w:jc w:val="both"/>
      </w:pPr>
      <w:r>
        <w:t>Ad6.: ZAKLJUČAK O PRIHVAĆANJU OSTAVKE ČLANA IZ SASTAVA UPRAVNOG ODBORA LAG-a VUKA – DUNAV</w:t>
      </w:r>
    </w:p>
    <w:p w:rsidR="001447E0" w:rsidRDefault="001447E0" w:rsidP="001447E0">
      <w:pPr>
        <w:tabs>
          <w:tab w:val="left" w:pos="284"/>
        </w:tabs>
        <w:jc w:val="both"/>
      </w:pPr>
      <w:r>
        <w:tab/>
        <w:t>Predsjednik Upravnog odbora prepušta riječ Predsjednici LAG-a koja pojašnjava da je član Odbora, OPG Ivo Brzica, dao ostavku na mjesto člana Upravnog odbora iz razloga što je predstavnica, Snježana Brzica postala pomoćnica ministra turizma i stoga bi se mogla naći u sukobu interesa.</w:t>
      </w:r>
      <w:r w:rsidR="001700C3">
        <w:t xml:space="preserve"> </w:t>
      </w:r>
    </w:p>
    <w:p w:rsidR="001700C3" w:rsidRDefault="001700C3" w:rsidP="001447E0">
      <w:pPr>
        <w:tabs>
          <w:tab w:val="left" w:pos="284"/>
        </w:tabs>
        <w:jc w:val="both"/>
      </w:pPr>
      <w:r>
        <w:tab/>
        <w:t>Predsjednica napominje da će na mjesto OPG-a Ivo Brzica svakako doći netko od već postojećih članova LAG-a iz gospodarskog sektora.</w:t>
      </w:r>
    </w:p>
    <w:p w:rsidR="001447E0" w:rsidRDefault="001447E0" w:rsidP="001447E0">
      <w:pPr>
        <w:tabs>
          <w:tab w:val="left" w:pos="284"/>
        </w:tabs>
        <w:jc w:val="both"/>
      </w:pPr>
    </w:p>
    <w:p w:rsidR="001700C3" w:rsidRPr="001700C3" w:rsidRDefault="001700C3" w:rsidP="001700C3">
      <w:pPr>
        <w:tabs>
          <w:tab w:val="num" w:pos="360"/>
        </w:tabs>
        <w:jc w:val="both"/>
        <w:rPr>
          <w:b/>
        </w:rPr>
      </w:pPr>
      <w:r w:rsidRPr="001700C3">
        <w:rPr>
          <w:b/>
        </w:rPr>
        <w:t>Zaključak o prihvaćanju ostavke čl</w:t>
      </w:r>
      <w:r>
        <w:rPr>
          <w:b/>
        </w:rPr>
        <w:t>ana iz sastava upravnog odbora LAG</w:t>
      </w:r>
      <w:r w:rsidRPr="001700C3">
        <w:rPr>
          <w:b/>
        </w:rPr>
        <w:t xml:space="preserve">-a </w:t>
      </w:r>
      <w:r>
        <w:rPr>
          <w:b/>
        </w:rPr>
        <w:t>V</w:t>
      </w:r>
      <w:r w:rsidRPr="001700C3">
        <w:rPr>
          <w:b/>
        </w:rPr>
        <w:t xml:space="preserve">uka – </w:t>
      </w:r>
      <w:r>
        <w:rPr>
          <w:b/>
        </w:rPr>
        <w:t>D</w:t>
      </w:r>
      <w:r w:rsidRPr="001700C3">
        <w:rPr>
          <w:b/>
        </w:rPr>
        <w:t>unav</w:t>
      </w:r>
    </w:p>
    <w:p w:rsidR="001700C3" w:rsidRDefault="001700C3" w:rsidP="001447E0">
      <w:pPr>
        <w:tabs>
          <w:tab w:val="left" w:pos="284"/>
        </w:tabs>
        <w:jc w:val="both"/>
      </w:pPr>
    </w:p>
    <w:p w:rsidR="001447E0" w:rsidRDefault="001700C3" w:rsidP="001447E0">
      <w:pPr>
        <w:tabs>
          <w:tab w:val="left" w:pos="284"/>
        </w:tabs>
        <w:jc w:val="both"/>
      </w:pPr>
      <w:r>
        <w:t>Ad7: ODLUKA O SKLAPANJU UGOVORA O DJELU ZA IZRADI LOKALNE RAZVOJNE STRATEGIJE I PRIJAVE NA NATJEČAJ</w:t>
      </w:r>
    </w:p>
    <w:p w:rsidR="001700C3" w:rsidRDefault="001700C3" w:rsidP="001447E0">
      <w:pPr>
        <w:tabs>
          <w:tab w:val="left" w:pos="284"/>
        </w:tabs>
        <w:jc w:val="both"/>
      </w:pPr>
      <w:r>
        <w:tab/>
        <w:t>Predsjednik Upravnog odbora otvara i ovu točku dnevnog reda i prepušta riječ Predsjednici koja daje prijedlog Upravnom odboru da isti odobri sklapanje ugovor o djelu s njom za uslugu izrade Lokalne razvojne strategije i pripreme za prijavu na natječaj za Podmjeru 19.2.</w:t>
      </w:r>
    </w:p>
    <w:p w:rsidR="001700C3" w:rsidRDefault="001700C3" w:rsidP="001447E0">
      <w:pPr>
        <w:tabs>
          <w:tab w:val="left" w:pos="284"/>
        </w:tabs>
        <w:jc w:val="both"/>
      </w:pPr>
      <w:r>
        <w:tab/>
        <w:t>Prijedlog je dan na glasanje, te jednoglasno prihvaćen.</w:t>
      </w:r>
    </w:p>
    <w:p w:rsidR="001700C3" w:rsidRDefault="001700C3" w:rsidP="001447E0">
      <w:pPr>
        <w:tabs>
          <w:tab w:val="left" w:pos="284"/>
        </w:tabs>
        <w:jc w:val="both"/>
      </w:pPr>
    </w:p>
    <w:p w:rsidR="001700C3" w:rsidRPr="001700C3" w:rsidRDefault="001700C3" w:rsidP="001700C3">
      <w:pPr>
        <w:tabs>
          <w:tab w:val="left" w:pos="284"/>
        </w:tabs>
        <w:jc w:val="both"/>
        <w:rPr>
          <w:b/>
        </w:rPr>
      </w:pPr>
      <w:r w:rsidRPr="001700C3">
        <w:rPr>
          <w:b/>
        </w:rPr>
        <w:t>Odluka o sklapanju ugovora o djelu za izradi lokalne razvojne strategije i prijave na natječaj</w:t>
      </w:r>
    </w:p>
    <w:p w:rsidR="001700C3" w:rsidRDefault="001700C3" w:rsidP="001447E0">
      <w:pPr>
        <w:tabs>
          <w:tab w:val="left" w:pos="284"/>
        </w:tabs>
        <w:jc w:val="both"/>
      </w:pPr>
    </w:p>
    <w:p w:rsidR="00270D60" w:rsidRDefault="00270D60" w:rsidP="001447E0">
      <w:pPr>
        <w:tabs>
          <w:tab w:val="left" w:pos="284"/>
        </w:tabs>
        <w:jc w:val="both"/>
      </w:pPr>
      <w:r>
        <w:t>Ad</w:t>
      </w:r>
      <w:r w:rsidR="001700C3">
        <w:t>8</w:t>
      </w:r>
      <w:r>
        <w:t>: RAZNO</w:t>
      </w:r>
    </w:p>
    <w:p w:rsidR="00270D60" w:rsidRDefault="00270D60" w:rsidP="00776EEF">
      <w:pPr>
        <w:tabs>
          <w:tab w:val="left" w:pos="284"/>
        </w:tabs>
        <w:jc w:val="both"/>
      </w:pPr>
      <w:r>
        <w:tab/>
        <w:t xml:space="preserve">Kako nije bilo dodatnih komentara i pitanja predsjednik Upravnog odbora LAG-a Marjan Tomas zatvara sjednicu u </w:t>
      </w:r>
      <w:r w:rsidR="001700C3">
        <w:t>12.00 sati</w:t>
      </w:r>
      <w:r>
        <w:t>.</w:t>
      </w:r>
    </w:p>
    <w:p w:rsidR="00F20D1B" w:rsidRDefault="00F20D1B" w:rsidP="00F03098">
      <w:pPr>
        <w:tabs>
          <w:tab w:val="left" w:pos="284"/>
        </w:tabs>
        <w:jc w:val="both"/>
      </w:pPr>
    </w:p>
    <w:p w:rsidR="001700C3" w:rsidRDefault="001700C3" w:rsidP="00A42E63">
      <w:pPr>
        <w:tabs>
          <w:tab w:val="left" w:pos="1276"/>
        </w:tabs>
        <w:jc w:val="both"/>
      </w:pPr>
    </w:p>
    <w:p w:rsidR="001700C3" w:rsidRDefault="001700C3" w:rsidP="00A42E63">
      <w:pPr>
        <w:tabs>
          <w:tab w:val="left" w:pos="1276"/>
        </w:tabs>
        <w:jc w:val="both"/>
      </w:pPr>
    </w:p>
    <w:p w:rsidR="00A42E63" w:rsidRDefault="00A42E63" w:rsidP="00A42E63">
      <w:pPr>
        <w:tabs>
          <w:tab w:val="left" w:pos="1276"/>
        </w:tabs>
        <w:jc w:val="both"/>
      </w:pPr>
      <w:r>
        <w:t>URBROJ: UO/1</w:t>
      </w:r>
      <w:r w:rsidR="004055F3">
        <w:t>6</w:t>
      </w:r>
      <w:r>
        <w:t>-</w:t>
      </w:r>
      <w:r w:rsidR="001700C3">
        <w:t>12</w:t>
      </w:r>
    </w:p>
    <w:p w:rsidR="001700C3" w:rsidRDefault="001700C3" w:rsidP="00A42E63">
      <w:pPr>
        <w:tabs>
          <w:tab w:val="left" w:pos="1276"/>
        </w:tabs>
        <w:jc w:val="both"/>
      </w:pPr>
    </w:p>
    <w:p w:rsidR="00A42E63" w:rsidRDefault="004055F3" w:rsidP="00A42E63">
      <w:pPr>
        <w:tabs>
          <w:tab w:val="left" w:pos="1276"/>
        </w:tabs>
        <w:jc w:val="both"/>
      </w:pPr>
      <w:r>
        <w:t xml:space="preserve">U Antunovcu, dana </w:t>
      </w:r>
      <w:r w:rsidR="001700C3">
        <w:t>29</w:t>
      </w:r>
      <w:r w:rsidR="00A42E63">
        <w:t xml:space="preserve">. </w:t>
      </w:r>
      <w:r w:rsidR="001700C3">
        <w:t>travnja</w:t>
      </w:r>
      <w:r w:rsidR="00A42E63">
        <w:t xml:space="preserve"> 201</w:t>
      </w:r>
      <w:r>
        <w:t>6</w:t>
      </w:r>
      <w:r w:rsidR="00A42E63">
        <w:t>.godine.</w:t>
      </w:r>
    </w:p>
    <w:p w:rsidR="00A42E63" w:rsidRDefault="00A42E63" w:rsidP="00A42E63">
      <w:pPr>
        <w:tabs>
          <w:tab w:val="left" w:pos="1276"/>
        </w:tabs>
        <w:jc w:val="both"/>
      </w:pPr>
    </w:p>
    <w:p w:rsidR="00A42E63" w:rsidRDefault="00A42E63" w:rsidP="00A42E63">
      <w:pPr>
        <w:tabs>
          <w:tab w:val="left" w:pos="1276"/>
        </w:tabs>
        <w:jc w:val="both"/>
      </w:pPr>
    </w:p>
    <w:p w:rsidR="00A42E63" w:rsidRDefault="00A42E63" w:rsidP="00A42E63">
      <w:pPr>
        <w:tabs>
          <w:tab w:val="left" w:pos="1276"/>
        </w:tabs>
        <w:jc w:val="both"/>
      </w:pPr>
    </w:p>
    <w:tbl>
      <w:tblPr>
        <w:tblpPr w:leftFromText="180" w:rightFromText="180" w:bottomFromText="160" w:vertAnchor="text" w:horzAnchor="page" w:tblpX="406" w:tblpY="298"/>
        <w:tblW w:w="11112" w:type="dxa"/>
        <w:tblLook w:val="04A0" w:firstRow="1" w:lastRow="0" w:firstColumn="1" w:lastColumn="0" w:noHBand="0" w:noVBand="1"/>
      </w:tblPr>
      <w:tblGrid>
        <w:gridCol w:w="5554"/>
        <w:gridCol w:w="5558"/>
      </w:tblGrid>
      <w:tr w:rsidR="00A42E63" w:rsidTr="00A42E63">
        <w:trPr>
          <w:trHeight w:val="808"/>
        </w:trPr>
        <w:tc>
          <w:tcPr>
            <w:tcW w:w="5554" w:type="dxa"/>
            <w:hideMark/>
          </w:tcPr>
          <w:p w:rsidR="00A42E63" w:rsidRDefault="00A42E63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:rsidR="00A42E63" w:rsidRDefault="00A42E63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Ivana Blažević</w:t>
            </w:r>
          </w:p>
        </w:tc>
        <w:tc>
          <w:tcPr>
            <w:tcW w:w="5558" w:type="dxa"/>
            <w:hideMark/>
          </w:tcPr>
          <w:p w:rsidR="00A42E63" w:rsidRDefault="00A42E63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:rsidR="00A42E63" w:rsidRDefault="00A42E63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A42E63" w:rsidTr="00A42E63">
        <w:trPr>
          <w:trHeight w:val="403"/>
        </w:trPr>
        <w:tc>
          <w:tcPr>
            <w:tcW w:w="5554" w:type="dxa"/>
          </w:tcPr>
          <w:p w:rsidR="00A42E63" w:rsidRDefault="00A42E63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58" w:type="dxa"/>
          </w:tcPr>
          <w:p w:rsidR="00A42E63" w:rsidRDefault="00A42E63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A42E63" w:rsidTr="00A42E63">
        <w:trPr>
          <w:trHeight w:val="423"/>
        </w:trPr>
        <w:tc>
          <w:tcPr>
            <w:tcW w:w="5554" w:type="dxa"/>
          </w:tcPr>
          <w:p w:rsidR="00A42E63" w:rsidRDefault="00A42E63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58" w:type="dxa"/>
          </w:tcPr>
          <w:p w:rsidR="00A42E63" w:rsidRDefault="00A42E63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A42E63" w:rsidTr="00A42E63">
        <w:trPr>
          <w:trHeight w:val="403"/>
        </w:trPr>
        <w:tc>
          <w:tcPr>
            <w:tcW w:w="5554" w:type="dxa"/>
          </w:tcPr>
          <w:p w:rsidR="00A42E63" w:rsidRDefault="00A42E63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58" w:type="dxa"/>
          </w:tcPr>
          <w:p w:rsidR="00A42E63" w:rsidRDefault="00A42E63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A42E63" w:rsidTr="00A42E63">
        <w:trPr>
          <w:trHeight w:val="808"/>
        </w:trPr>
        <w:tc>
          <w:tcPr>
            <w:tcW w:w="11112" w:type="dxa"/>
            <w:gridSpan w:val="2"/>
            <w:hideMark/>
          </w:tcPr>
          <w:p w:rsidR="00A42E63" w:rsidRDefault="00A42E63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:rsidR="00A42E63" w:rsidRDefault="00A42E63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Ivan Hampovčan</w:t>
            </w:r>
          </w:p>
        </w:tc>
      </w:tr>
    </w:tbl>
    <w:p w:rsidR="0035487B" w:rsidRDefault="0035487B"/>
    <w:sectPr w:rsidR="003548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EB1" w:rsidRDefault="00202EB1" w:rsidP="001D6F91">
      <w:r>
        <w:separator/>
      </w:r>
    </w:p>
  </w:endnote>
  <w:endnote w:type="continuationSeparator" w:id="0">
    <w:p w:rsidR="00202EB1" w:rsidRDefault="00202EB1" w:rsidP="001D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EB1" w:rsidRDefault="00202EB1" w:rsidP="001D6F91">
      <w:r>
        <w:separator/>
      </w:r>
    </w:p>
  </w:footnote>
  <w:footnote w:type="continuationSeparator" w:id="0">
    <w:p w:rsidR="00202EB1" w:rsidRDefault="00202EB1" w:rsidP="001D6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268393B"/>
    <w:multiLevelType w:val="hybridMultilevel"/>
    <w:tmpl w:val="1ECAB0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9D5"/>
    <w:rsid w:val="000137AA"/>
    <w:rsid w:val="00013B9B"/>
    <w:rsid w:val="00015651"/>
    <w:rsid w:val="00017613"/>
    <w:rsid w:val="00022C66"/>
    <w:rsid w:val="000240C3"/>
    <w:rsid w:val="00027CD3"/>
    <w:rsid w:val="00030CB3"/>
    <w:rsid w:val="00031B6F"/>
    <w:rsid w:val="00040278"/>
    <w:rsid w:val="000407DD"/>
    <w:rsid w:val="00040D16"/>
    <w:rsid w:val="000425CC"/>
    <w:rsid w:val="00053012"/>
    <w:rsid w:val="000564F6"/>
    <w:rsid w:val="00060FF3"/>
    <w:rsid w:val="000614DE"/>
    <w:rsid w:val="00067E36"/>
    <w:rsid w:val="000709A2"/>
    <w:rsid w:val="000719C3"/>
    <w:rsid w:val="00075ACC"/>
    <w:rsid w:val="00076C41"/>
    <w:rsid w:val="00080F7B"/>
    <w:rsid w:val="00082FAC"/>
    <w:rsid w:val="000850A1"/>
    <w:rsid w:val="00090E50"/>
    <w:rsid w:val="000920E5"/>
    <w:rsid w:val="00096393"/>
    <w:rsid w:val="000A0866"/>
    <w:rsid w:val="000A51E7"/>
    <w:rsid w:val="000A578F"/>
    <w:rsid w:val="000B08A5"/>
    <w:rsid w:val="000C092C"/>
    <w:rsid w:val="000C3668"/>
    <w:rsid w:val="000C3734"/>
    <w:rsid w:val="000C67F6"/>
    <w:rsid w:val="000D09D4"/>
    <w:rsid w:val="000D10FC"/>
    <w:rsid w:val="000D20F7"/>
    <w:rsid w:val="000D5B5A"/>
    <w:rsid w:val="000E1767"/>
    <w:rsid w:val="000E3D54"/>
    <w:rsid w:val="000E41EF"/>
    <w:rsid w:val="000E46F9"/>
    <w:rsid w:val="000E73B0"/>
    <w:rsid w:val="000F0802"/>
    <w:rsid w:val="000F24C8"/>
    <w:rsid w:val="000F36E6"/>
    <w:rsid w:val="000F7667"/>
    <w:rsid w:val="00116F92"/>
    <w:rsid w:val="00122F15"/>
    <w:rsid w:val="00123BC0"/>
    <w:rsid w:val="001253F9"/>
    <w:rsid w:val="00125934"/>
    <w:rsid w:val="00130D0D"/>
    <w:rsid w:val="001318DB"/>
    <w:rsid w:val="001447E0"/>
    <w:rsid w:val="001454EF"/>
    <w:rsid w:val="0015131D"/>
    <w:rsid w:val="00160E3D"/>
    <w:rsid w:val="001663A6"/>
    <w:rsid w:val="00167345"/>
    <w:rsid w:val="001700C3"/>
    <w:rsid w:val="00192D51"/>
    <w:rsid w:val="001A4BEB"/>
    <w:rsid w:val="001A7251"/>
    <w:rsid w:val="001B176F"/>
    <w:rsid w:val="001C067D"/>
    <w:rsid w:val="001C3DD6"/>
    <w:rsid w:val="001C626D"/>
    <w:rsid w:val="001D01C0"/>
    <w:rsid w:val="001D1FAF"/>
    <w:rsid w:val="001D22D0"/>
    <w:rsid w:val="001D556C"/>
    <w:rsid w:val="001D6F91"/>
    <w:rsid w:val="001D7B03"/>
    <w:rsid w:val="001E001F"/>
    <w:rsid w:val="001F0CFC"/>
    <w:rsid w:val="00202498"/>
    <w:rsid w:val="00202EB1"/>
    <w:rsid w:val="002112EE"/>
    <w:rsid w:val="00223405"/>
    <w:rsid w:val="00230D6E"/>
    <w:rsid w:val="0023664C"/>
    <w:rsid w:val="002410B0"/>
    <w:rsid w:val="002416AE"/>
    <w:rsid w:val="002427E1"/>
    <w:rsid w:val="0024345E"/>
    <w:rsid w:val="00247524"/>
    <w:rsid w:val="00250D3A"/>
    <w:rsid w:val="0025256C"/>
    <w:rsid w:val="00253AA1"/>
    <w:rsid w:val="002551DC"/>
    <w:rsid w:val="002644B7"/>
    <w:rsid w:val="00264CB2"/>
    <w:rsid w:val="00270D60"/>
    <w:rsid w:val="00270F17"/>
    <w:rsid w:val="00281FE0"/>
    <w:rsid w:val="002831FE"/>
    <w:rsid w:val="00284F96"/>
    <w:rsid w:val="002A2BD5"/>
    <w:rsid w:val="002A37FF"/>
    <w:rsid w:val="002A5551"/>
    <w:rsid w:val="002A6291"/>
    <w:rsid w:val="002A701E"/>
    <w:rsid w:val="002B507B"/>
    <w:rsid w:val="002C7D64"/>
    <w:rsid w:val="002D2F3D"/>
    <w:rsid w:val="002D3F5A"/>
    <w:rsid w:val="002D651E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6114"/>
    <w:rsid w:val="00310FAD"/>
    <w:rsid w:val="00313374"/>
    <w:rsid w:val="0032315A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3DA3"/>
    <w:rsid w:val="0035487B"/>
    <w:rsid w:val="0036162B"/>
    <w:rsid w:val="00372AAA"/>
    <w:rsid w:val="003921DF"/>
    <w:rsid w:val="003A0C7A"/>
    <w:rsid w:val="003A7CB0"/>
    <w:rsid w:val="003B1680"/>
    <w:rsid w:val="003B1ACA"/>
    <w:rsid w:val="003B33A5"/>
    <w:rsid w:val="003B5A29"/>
    <w:rsid w:val="003B6AA1"/>
    <w:rsid w:val="003C2273"/>
    <w:rsid w:val="003C6DE6"/>
    <w:rsid w:val="003D40A2"/>
    <w:rsid w:val="003D70E9"/>
    <w:rsid w:val="003D71A0"/>
    <w:rsid w:val="003E372B"/>
    <w:rsid w:val="003E3985"/>
    <w:rsid w:val="003E4796"/>
    <w:rsid w:val="003E5E29"/>
    <w:rsid w:val="003F2949"/>
    <w:rsid w:val="003F769C"/>
    <w:rsid w:val="003F76BB"/>
    <w:rsid w:val="003F7FBC"/>
    <w:rsid w:val="00400DAE"/>
    <w:rsid w:val="00401D96"/>
    <w:rsid w:val="00403B26"/>
    <w:rsid w:val="004055F3"/>
    <w:rsid w:val="004078C2"/>
    <w:rsid w:val="00410271"/>
    <w:rsid w:val="00410994"/>
    <w:rsid w:val="004114A8"/>
    <w:rsid w:val="0041686F"/>
    <w:rsid w:val="004205E9"/>
    <w:rsid w:val="00424AE2"/>
    <w:rsid w:val="004258B9"/>
    <w:rsid w:val="00431B61"/>
    <w:rsid w:val="00435446"/>
    <w:rsid w:val="0043796E"/>
    <w:rsid w:val="00437AC2"/>
    <w:rsid w:val="00442308"/>
    <w:rsid w:val="0044532B"/>
    <w:rsid w:val="00445512"/>
    <w:rsid w:val="00450006"/>
    <w:rsid w:val="004511C6"/>
    <w:rsid w:val="00451633"/>
    <w:rsid w:val="00451ED5"/>
    <w:rsid w:val="00454EC6"/>
    <w:rsid w:val="00461261"/>
    <w:rsid w:val="00461847"/>
    <w:rsid w:val="00462D0A"/>
    <w:rsid w:val="00467EAE"/>
    <w:rsid w:val="00473B6C"/>
    <w:rsid w:val="00484FBF"/>
    <w:rsid w:val="00496A9E"/>
    <w:rsid w:val="00497ED9"/>
    <w:rsid w:val="004C30FA"/>
    <w:rsid w:val="004C70F4"/>
    <w:rsid w:val="004C7A97"/>
    <w:rsid w:val="004C7C00"/>
    <w:rsid w:val="004C7D58"/>
    <w:rsid w:val="004D2852"/>
    <w:rsid w:val="004D579A"/>
    <w:rsid w:val="004D5D04"/>
    <w:rsid w:val="004D6942"/>
    <w:rsid w:val="004F1754"/>
    <w:rsid w:val="005056F0"/>
    <w:rsid w:val="00506851"/>
    <w:rsid w:val="005130B0"/>
    <w:rsid w:val="00516DCA"/>
    <w:rsid w:val="0052044B"/>
    <w:rsid w:val="00520E68"/>
    <w:rsid w:val="00530780"/>
    <w:rsid w:val="005308EC"/>
    <w:rsid w:val="00530FF1"/>
    <w:rsid w:val="00534BBA"/>
    <w:rsid w:val="00534D8B"/>
    <w:rsid w:val="00541280"/>
    <w:rsid w:val="00544EFB"/>
    <w:rsid w:val="005529D3"/>
    <w:rsid w:val="005548D6"/>
    <w:rsid w:val="005578C2"/>
    <w:rsid w:val="0056266D"/>
    <w:rsid w:val="00562F3B"/>
    <w:rsid w:val="005630D3"/>
    <w:rsid w:val="00565F00"/>
    <w:rsid w:val="00567C54"/>
    <w:rsid w:val="0057551B"/>
    <w:rsid w:val="0057755A"/>
    <w:rsid w:val="00583D50"/>
    <w:rsid w:val="00587528"/>
    <w:rsid w:val="005911D5"/>
    <w:rsid w:val="005A2940"/>
    <w:rsid w:val="005B2322"/>
    <w:rsid w:val="005C4D77"/>
    <w:rsid w:val="005C7440"/>
    <w:rsid w:val="005D0397"/>
    <w:rsid w:val="005D3F4D"/>
    <w:rsid w:val="005D7CBE"/>
    <w:rsid w:val="005E0BC4"/>
    <w:rsid w:val="005F3360"/>
    <w:rsid w:val="005F745A"/>
    <w:rsid w:val="00604FD6"/>
    <w:rsid w:val="006055AD"/>
    <w:rsid w:val="00611327"/>
    <w:rsid w:val="0061718E"/>
    <w:rsid w:val="0062216B"/>
    <w:rsid w:val="006266AD"/>
    <w:rsid w:val="006267C4"/>
    <w:rsid w:val="0063005B"/>
    <w:rsid w:val="00632772"/>
    <w:rsid w:val="00635404"/>
    <w:rsid w:val="0063779D"/>
    <w:rsid w:val="00642B70"/>
    <w:rsid w:val="00642F52"/>
    <w:rsid w:val="0064628A"/>
    <w:rsid w:val="006463EC"/>
    <w:rsid w:val="006472CD"/>
    <w:rsid w:val="00650FF1"/>
    <w:rsid w:val="006541F3"/>
    <w:rsid w:val="00666E0B"/>
    <w:rsid w:val="00667090"/>
    <w:rsid w:val="00682F5A"/>
    <w:rsid w:val="00691C7D"/>
    <w:rsid w:val="00694935"/>
    <w:rsid w:val="00697173"/>
    <w:rsid w:val="006A14FC"/>
    <w:rsid w:val="006A52B8"/>
    <w:rsid w:val="006A6167"/>
    <w:rsid w:val="006A6FF8"/>
    <w:rsid w:val="006C65E3"/>
    <w:rsid w:val="006D592C"/>
    <w:rsid w:val="006E1FF0"/>
    <w:rsid w:val="006E5105"/>
    <w:rsid w:val="006E5FD3"/>
    <w:rsid w:val="006F0E4D"/>
    <w:rsid w:val="006F5B4F"/>
    <w:rsid w:val="00704258"/>
    <w:rsid w:val="0070460B"/>
    <w:rsid w:val="00706F33"/>
    <w:rsid w:val="00706FE6"/>
    <w:rsid w:val="00710295"/>
    <w:rsid w:val="007135FC"/>
    <w:rsid w:val="00713913"/>
    <w:rsid w:val="00724C27"/>
    <w:rsid w:val="00734291"/>
    <w:rsid w:val="00734586"/>
    <w:rsid w:val="00734D39"/>
    <w:rsid w:val="00740471"/>
    <w:rsid w:val="007413E3"/>
    <w:rsid w:val="007446ED"/>
    <w:rsid w:val="00744E53"/>
    <w:rsid w:val="00746606"/>
    <w:rsid w:val="00750BC1"/>
    <w:rsid w:val="007513F1"/>
    <w:rsid w:val="00751CF4"/>
    <w:rsid w:val="0075246D"/>
    <w:rsid w:val="00774877"/>
    <w:rsid w:val="007748E1"/>
    <w:rsid w:val="00776EEF"/>
    <w:rsid w:val="00777A68"/>
    <w:rsid w:val="007804A3"/>
    <w:rsid w:val="00780D8A"/>
    <w:rsid w:val="00780E55"/>
    <w:rsid w:val="00784F35"/>
    <w:rsid w:val="0078642D"/>
    <w:rsid w:val="0079194B"/>
    <w:rsid w:val="0079329C"/>
    <w:rsid w:val="007944D8"/>
    <w:rsid w:val="007957A8"/>
    <w:rsid w:val="007A7542"/>
    <w:rsid w:val="007B7DAB"/>
    <w:rsid w:val="007C27AD"/>
    <w:rsid w:val="007D2147"/>
    <w:rsid w:val="007D68E2"/>
    <w:rsid w:val="007E1838"/>
    <w:rsid w:val="007E2420"/>
    <w:rsid w:val="007E3653"/>
    <w:rsid w:val="007E41E5"/>
    <w:rsid w:val="007E6E88"/>
    <w:rsid w:val="007E7183"/>
    <w:rsid w:val="007F0894"/>
    <w:rsid w:val="007F1452"/>
    <w:rsid w:val="007F1496"/>
    <w:rsid w:val="007F3307"/>
    <w:rsid w:val="007F4A45"/>
    <w:rsid w:val="0080726E"/>
    <w:rsid w:val="008147B5"/>
    <w:rsid w:val="008203CF"/>
    <w:rsid w:val="00822FBA"/>
    <w:rsid w:val="00841BE0"/>
    <w:rsid w:val="008423EF"/>
    <w:rsid w:val="00843944"/>
    <w:rsid w:val="008604FF"/>
    <w:rsid w:val="008632F0"/>
    <w:rsid w:val="008814C6"/>
    <w:rsid w:val="00882CA5"/>
    <w:rsid w:val="008B0834"/>
    <w:rsid w:val="008B7276"/>
    <w:rsid w:val="008C4AD7"/>
    <w:rsid w:val="008C60BF"/>
    <w:rsid w:val="008D30DC"/>
    <w:rsid w:val="008D4405"/>
    <w:rsid w:val="008D5992"/>
    <w:rsid w:val="008E6E3E"/>
    <w:rsid w:val="008F1698"/>
    <w:rsid w:val="008F1BD9"/>
    <w:rsid w:val="008F231A"/>
    <w:rsid w:val="008F231B"/>
    <w:rsid w:val="00901189"/>
    <w:rsid w:val="00902F52"/>
    <w:rsid w:val="009030FC"/>
    <w:rsid w:val="009043C5"/>
    <w:rsid w:val="0090492D"/>
    <w:rsid w:val="00904C05"/>
    <w:rsid w:val="00913599"/>
    <w:rsid w:val="00913634"/>
    <w:rsid w:val="0091777F"/>
    <w:rsid w:val="009204CF"/>
    <w:rsid w:val="009207A4"/>
    <w:rsid w:val="00920C2B"/>
    <w:rsid w:val="00921EFC"/>
    <w:rsid w:val="00925D91"/>
    <w:rsid w:val="00927320"/>
    <w:rsid w:val="0093283B"/>
    <w:rsid w:val="009453CD"/>
    <w:rsid w:val="00947B10"/>
    <w:rsid w:val="00954F9B"/>
    <w:rsid w:val="009679D9"/>
    <w:rsid w:val="00977759"/>
    <w:rsid w:val="00991D57"/>
    <w:rsid w:val="00994DE5"/>
    <w:rsid w:val="009A15A8"/>
    <w:rsid w:val="009A647D"/>
    <w:rsid w:val="009B1B92"/>
    <w:rsid w:val="009B4088"/>
    <w:rsid w:val="009B4CBE"/>
    <w:rsid w:val="009B4E4C"/>
    <w:rsid w:val="009B4F6B"/>
    <w:rsid w:val="009B5EF4"/>
    <w:rsid w:val="009C06AC"/>
    <w:rsid w:val="009C7EA8"/>
    <w:rsid w:val="009D4E16"/>
    <w:rsid w:val="009D5C0D"/>
    <w:rsid w:val="009E14AC"/>
    <w:rsid w:val="009E35C2"/>
    <w:rsid w:val="009F542D"/>
    <w:rsid w:val="00A00F86"/>
    <w:rsid w:val="00A1192C"/>
    <w:rsid w:val="00A12F5F"/>
    <w:rsid w:val="00A2218A"/>
    <w:rsid w:val="00A2544F"/>
    <w:rsid w:val="00A272DC"/>
    <w:rsid w:val="00A30C0E"/>
    <w:rsid w:val="00A337BE"/>
    <w:rsid w:val="00A42A88"/>
    <w:rsid w:val="00A42E63"/>
    <w:rsid w:val="00A554EC"/>
    <w:rsid w:val="00A5653D"/>
    <w:rsid w:val="00A56E82"/>
    <w:rsid w:val="00A6072B"/>
    <w:rsid w:val="00A63DC8"/>
    <w:rsid w:val="00A65097"/>
    <w:rsid w:val="00A737DE"/>
    <w:rsid w:val="00A74017"/>
    <w:rsid w:val="00A82C87"/>
    <w:rsid w:val="00A87795"/>
    <w:rsid w:val="00A94BC2"/>
    <w:rsid w:val="00A94DCE"/>
    <w:rsid w:val="00A9723A"/>
    <w:rsid w:val="00A97E28"/>
    <w:rsid w:val="00AA0E36"/>
    <w:rsid w:val="00AA1EFA"/>
    <w:rsid w:val="00AB476B"/>
    <w:rsid w:val="00AB6B84"/>
    <w:rsid w:val="00AC7147"/>
    <w:rsid w:val="00AC74DD"/>
    <w:rsid w:val="00AD1FD3"/>
    <w:rsid w:val="00AD70A5"/>
    <w:rsid w:val="00AD7271"/>
    <w:rsid w:val="00AE0CFE"/>
    <w:rsid w:val="00AE290E"/>
    <w:rsid w:val="00AF0069"/>
    <w:rsid w:val="00B05626"/>
    <w:rsid w:val="00B23968"/>
    <w:rsid w:val="00B26430"/>
    <w:rsid w:val="00B304BF"/>
    <w:rsid w:val="00B36B56"/>
    <w:rsid w:val="00B36D17"/>
    <w:rsid w:val="00B5064F"/>
    <w:rsid w:val="00B50A10"/>
    <w:rsid w:val="00B54B35"/>
    <w:rsid w:val="00B551ED"/>
    <w:rsid w:val="00B56E95"/>
    <w:rsid w:val="00B61B9D"/>
    <w:rsid w:val="00B7033D"/>
    <w:rsid w:val="00B73874"/>
    <w:rsid w:val="00B74ADB"/>
    <w:rsid w:val="00B75EBE"/>
    <w:rsid w:val="00B87BC2"/>
    <w:rsid w:val="00B92724"/>
    <w:rsid w:val="00B944F9"/>
    <w:rsid w:val="00B94815"/>
    <w:rsid w:val="00B94FF4"/>
    <w:rsid w:val="00BA35E5"/>
    <w:rsid w:val="00BA5182"/>
    <w:rsid w:val="00BB2977"/>
    <w:rsid w:val="00BB33AA"/>
    <w:rsid w:val="00BB7DF6"/>
    <w:rsid w:val="00BC0B9E"/>
    <w:rsid w:val="00BC37E8"/>
    <w:rsid w:val="00BC79CA"/>
    <w:rsid w:val="00BD1B76"/>
    <w:rsid w:val="00BD5330"/>
    <w:rsid w:val="00BE00A7"/>
    <w:rsid w:val="00BE65BE"/>
    <w:rsid w:val="00BE7482"/>
    <w:rsid w:val="00BF06E7"/>
    <w:rsid w:val="00BF6BFE"/>
    <w:rsid w:val="00BF6F6C"/>
    <w:rsid w:val="00C02055"/>
    <w:rsid w:val="00C20AC1"/>
    <w:rsid w:val="00C27F4F"/>
    <w:rsid w:val="00C32A7D"/>
    <w:rsid w:val="00C357A0"/>
    <w:rsid w:val="00C36415"/>
    <w:rsid w:val="00C407EE"/>
    <w:rsid w:val="00C4234F"/>
    <w:rsid w:val="00C62140"/>
    <w:rsid w:val="00C66A21"/>
    <w:rsid w:val="00C70CF4"/>
    <w:rsid w:val="00C7796C"/>
    <w:rsid w:val="00C80C1D"/>
    <w:rsid w:val="00C82168"/>
    <w:rsid w:val="00C82470"/>
    <w:rsid w:val="00C82D10"/>
    <w:rsid w:val="00C845C2"/>
    <w:rsid w:val="00C85871"/>
    <w:rsid w:val="00C8693E"/>
    <w:rsid w:val="00C96A6B"/>
    <w:rsid w:val="00CA0965"/>
    <w:rsid w:val="00CA4E78"/>
    <w:rsid w:val="00CA7E9E"/>
    <w:rsid w:val="00CC0831"/>
    <w:rsid w:val="00CC2FAD"/>
    <w:rsid w:val="00CC6274"/>
    <w:rsid w:val="00CD0B69"/>
    <w:rsid w:val="00CD1062"/>
    <w:rsid w:val="00CD14AE"/>
    <w:rsid w:val="00CD2914"/>
    <w:rsid w:val="00CD3C21"/>
    <w:rsid w:val="00CD4AC5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05F7"/>
    <w:rsid w:val="00D1783F"/>
    <w:rsid w:val="00D21043"/>
    <w:rsid w:val="00D378EF"/>
    <w:rsid w:val="00D60439"/>
    <w:rsid w:val="00D619FE"/>
    <w:rsid w:val="00D61D11"/>
    <w:rsid w:val="00D63B42"/>
    <w:rsid w:val="00D6454A"/>
    <w:rsid w:val="00D64811"/>
    <w:rsid w:val="00D65B78"/>
    <w:rsid w:val="00D66A55"/>
    <w:rsid w:val="00D73365"/>
    <w:rsid w:val="00D82C85"/>
    <w:rsid w:val="00D844D0"/>
    <w:rsid w:val="00D84D14"/>
    <w:rsid w:val="00D9162F"/>
    <w:rsid w:val="00D91819"/>
    <w:rsid w:val="00D94594"/>
    <w:rsid w:val="00D96E5A"/>
    <w:rsid w:val="00DA1218"/>
    <w:rsid w:val="00DA4BE6"/>
    <w:rsid w:val="00DA7994"/>
    <w:rsid w:val="00DB1CF3"/>
    <w:rsid w:val="00DC166C"/>
    <w:rsid w:val="00DC3661"/>
    <w:rsid w:val="00DE08CE"/>
    <w:rsid w:val="00E01E8A"/>
    <w:rsid w:val="00E02BC2"/>
    <w:rsid w:val="00E13F48"/>
    <w:rsid w:val="00E203E0"/>
    <w:rsid w:val="00E25AFD"/>
    <w:rsid w:val="00E25BE9"/>
    <w:rsid w:val="00E27A4F"/>
    <w:rsid w:val="00E31F57"/>
    <w:rsid w:val="00E340B2"/>
    <w:rsid w:val="00E34BFF"/>
    <w:rsid w:val="00E3587C"/>
    <w:rsid w:val="00E359D5"/>
    <w:rsid w:val="00E40493"/>
    <w:rsid w:val="00E427D9"/>
    <w:rsid w:val="00E44B26"/>
    <w:rsid w:val="00E45E47"/>
    <w:rsid w:val="00E513C6"/>
    <w:rsid w:val="00E641C9"/>
    <w:rsid w:val="00E64A1B"/>
    <w:rsid w:val="00E660D3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C354A"/>
    <w:rsid w:val="00EC5B4E"/>
    <w:rsid w:val="00EC69B7"/>
    <w:rsid w:val="00EC78CD"/>
    <w:rsid w:val="00EC7947"/>
    <w:rsid w:val="00ED248F"/>
    <w:rsid w:val="00ED3450"/>
    <w:rsid w:val="00EE0EA5"/>
    <w:rsid w:val="00EF27E2"/>
    <w:rsid w:val="00EF5750"/>
    <w:rsid w:val="00F006FA"/>
    <w:rsid w:val="00F03098"/>
    <w:rsid w:val="00F03CFB"/>
    <w:rsid w:val="00F04739"/>
    <w:rsid w:val="00F0583A"/>
    <w:rsid w:val="00F12E97"/>
    <w:rsid w:val="00F14A1D"/>
    <w:rsid w:val="00F20D1B"/>
    <w:rsid w:val="00F22BDA"/>
    <w:rsid w:val="00F236F6"/>
    <w:rsid w:val="00F33D9E"/>
    <w:rsid w:val="00F35CC2"/>
    <w:rsid w:val="00F365F6"/>
    <w:rsid w:val="00F40877"/>
    <w:rsid w:val="00F43033"/>
    <w:rsid w:val="00F53B13"/>
    <w:rsid w:val="00F75754"/>
    <w:rsid w:val="00F757E6"/>
    <w:rsid w:val="00F80524"/>
    <w:rsid w:val="00F85231"/>
    <w:rsid w:val="00F96955"/>
    <w:rsid w:val="00FA6C29"/>
    <w:rsid w:val="00FB19DC"/>
    <w:rsid w:val="00FB43E2"/>
    <w:rsid w:val="00FB5501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EE1B8-AA42-40B9-9338-643216BA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E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1F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FD3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2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6DF6B-E3C3-4866-A316-89EAEB490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4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 Blazevic</cp:lastModifiedBy>
  <cp:revision>14</cp:revision>
  <cp:lastPrinted>2015-10-23T09:04:00Z</cp:lastPrinted>
  <dcterms:created xsi:type="dcterms:W3CDTF">2015-09-28T06:23:00Z</dcterms:created>
  <dcterms:modified xsi:type="dcterms:W3CDTF">2016-05-17T06:12:00Z</dcterms:modified>
</cp:coreProperties>
</file>